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25CE" w14:textId="77777777" w:rsidR="000D63AC" w:rsidRDefault="000D63AC" w:rsidP="000D63AC">
      <w:pPr>
        <w:jc w:val="center"/>
        <w:rPr>
          <w:b/>
          <w:sz w:val="22"/>
        </w:rPr>
      </w:pPr>
      <w:r w:rsidRPr="000D63AC">
        <w:rPr>
          <w:b/>
          <w:noProof/>
          <w:sz w:val="22"/>
        </w:rPr>
        <w:drawing>
          <wp:inline distT="0" distB="0" distL="0" distR="0" wp14:anchorId="7E75F586" wp14:editId="0E592000">
            <wp:extent cx="1752600" cy="1251857"/>
            <wp:effectExtent l="0" t="0" r="0" b="5715"/>
            <wp:docPr id="1" name="Image 1" descr="D:\__DOCUMENTS\10 ASFE\2022\Hotel-le-Viguier-du-Roy---Karine-Isserte-190629-11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_DOCUMENTS\10 ASFE\2022\Hotel-le-Viguier-du-Roy---Karine-Isserte-190629-114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25" cy="125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21F4" w14:textId="77777777" w:rsidR="00E02382" w:rsidRPr="0066343B" w:rsidRDefault="00E02382" w:rsidP="00E02382">
      <w:pPr>
        <w:rPr>
          <w:sz w:val="44"/>
          <w:szCs w:val="44"/>
        </w:rPr>
      </w:pPr>
      <w:r w:rsidRPr="0066343B">
        <w:rPr>
          <w:b/>
          <w:sz w:val="44"/>
          <w:szCs w:val="44"/>
        </w:rPr>
        <w:t>A.S.F.E</w:t>
      </w:r>
      <w:r w:rsidR="003229ED" w:rsidRPr="0066343B">
        <w:rPr>
          <w:b/>
          <w:sz w:val="44"/>
          <w:szCs w:val="44"/>
        </w:rPr>
        <w:t>.</w:t>
      </w:r>
      <w:r w:rsidRPr="0066343B">
        <w:rPr>
          <w:b/>
          <w:sz w:val="44"/>
          <w:szCs w:val="44"/>
        </w:rPr>
        <w:tab/>
        <w:t xml:space="preserve">                                                                                            </w:t>
      </w:r>
    </w:p>
    <w:p w14:paraId="22EE90D8" w14:textId="77777777" w:rsidR="00E02382" w:rsidRDefault="00E02382" w:rsidP="00E02382">
      <w:pPr>
        <w:pStyle w:val="En-tte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Association pour la Sauvegarde </w:t>
      </w:r>
    </w:p>
    <w:p w14:paraId="3537640B" w14:textId="77777777" w:rsidR="00E02382" w:rsidRDefault="00E02382" w:rsidP="00E02382">
      <w:pPr>
        <w:pStyle w:val="En-tte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Figeac et de ses Environs</w:t>
      </w:r>
    </w:p>
    <w:p w14:paraId="2905CEF7" w14:textId="77777777" w:rsidR="00E02382" w:rsidRDefault="00E02382" w:rsidP="00E02382">
      <w:pPr>
        <w:rPr>
          <w:i/>
        </w:rPr>
      </w:pPr>
      <w:r>
        <w:rPr>
          <w:i/>
        </w:rPr>
        <w:t>Centre Culturel l’Astrolabe 2</w:t>
      </w:r>
      <w:r w:rsidR="00A11892">
        <w:rPr>
          <w:i/>
        </w:rPr>
        <w:t>, Bd</w:t>
      </w:r>
      <w:r>
        <w:rPr>
          <w:i/>
        </w:rPr>
        <w:t xml:space="preserve"> Pasteur 46100  Figeac </w:t>
      </w:r>
    </w:p>
    <w:p w14:paraId="5EE1B2D2" w14:textId="77777777" w:rsidR="00A803AA" w:rsidRDefault="00A803AA" w:rsidP="00E02382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1395FB02" w14:textId="77777777" w:rsidR="00171A16" w:rsidRDefault="00171A16" w:rsidP="00A803AA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  <w:u w:val="single"/>
        </w:rPr>
      </w:pPr>
    </w:p>
    <w:p w14:paraId="7BCB3199" w14:textId="77777777" w:rsidR="00171A16" w:rsidRPr="003229ED" w:rsidRDefault="00603906" w:rsidP="00A11892">
      <w:pPr>
        <w:pStyle w:val="gmail-msonospacing"/>
        <w:spacing w:before="0" w:beforeAutospacing="0" w:after="0" w:afterAutospacing="0"/>
        <w:jc w:val="center"/>
        <w:rPr>
          <w:rFonts w:ascii="Calibri" w:hAnsi="Calibri"/>
          <w:b/>
          <w:color w:val="002060"/>
          <w:sz w:val="36"/>
          <w:szCs w:val="36"/>
          <w:u w:val="single"/>
        </w:rPr>
      </w:pP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>Compte-rendu de la réunion du 5 octobre</w:t>
      </w:r>
    </w:p>
    <w:p w14:paraId="3D3AAB6D" w14:textId="77777777" w:rsidR="00A11892" w:rsidRDefault="00A11892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ECF3D5B" w14:textId="77777777" w:rsidR="00C4431D" w:rsidRDefault="00C4431D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  <w:u w:val="single"/>
        </w:rPr>
      </w:pPr>
    </w:p>
    <w:p w14:paraId="3F718DD9" w14:textId="77777777" w:rsidR="00A11892" w:rsidRPr="003229ED" w:rsidRDefault="00603906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  <w:u w:val="single"/>
        </w:rPr>
      </w:pPr>
      <w:r w:rsidRPr="003229ED">
        <w:rPr>
          <w:rFonts w:ascii="Calibri" w:hAnsi="Calibri"/>
          <w:color w:val="002060"/>
          <w:sz w:val="28"/>
          <w:szCs w:val="28"/>
          <w:u w:val="single"/>
        </w:rPr>
        <w:t xml:space="preserve">Présents : </w:t>
      </w:r>
      <w:r w:rsidR="00664314">
        <w:rPr>
          <w:rFonts w:ascii="Calibri" w:hAnsi="Calibri"/>
          <w:color w:val="002060"/>
          <w:sz w:val="28"/>
          <w:szCs w:val="28"/>
          <w:u w:val="single"/>
        </w:rPr>
        <w:t>(14)</w:t>
      </w:r>
    </w:p>
    <w:p w14:paraId="025B83BF" w14:textId="77777777" w:rsidR="00A11892" w:rsidRDefault="00603906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M. BAQUE – M. BELIN – F. CARDE – J</w:t>
      </w:r>
      <w:r w:rsidR="005C5015">
        <w:rPr>
          <w:rFonts w:ascii="Calibri" w:hAnsi="Calibri"/>
          <w:color w:val="002060"/>
          <w:sz w:val="28"/>
          <w:szCs w:val="28"/>
        </w:rPr>
        <w:t>F</w:t>
      </w:r>
      <w:r>
        <w:rPr>
          <w:rFonts w:ascii="Calibri" w:hAnsi="Calibri"/>
          <w:color w:val="002060"/>
          <w:sz w:val="28"/>
          <w:szCs w:val="28"/>
        </w:rPr>
        <w:t>. FOUCAU</w:t>
      </w:r>
      <w:r w:rsidR="005C5015">
        <w:rPr>
          <w:rFonts w:ascii="Calibri" w:hAnsi="Calibri"/>
          <w:color w:val="002060"/>
          <w:sz w:val="28"/>
          <w:szCs w:val="28"/>
        </w:rPr>
        <w:t>D</w:t>
      </w:r>
      <w:r>
        <w:rPr>
          <w:rFonts w:ascii="Calibri" w:hAnsi="Calibri"/>
          <w:color w:val="002060"/>
          <w:sz w:val="28"/>
          <w:szCs w:val="28"/>
        </w:rPr>
        <w:t xml:space="preserve"> – R. GARAVET – </w:t>
      </w:r>
    </w:p>
    <w:p w14:paraId="0BD9D58F" w14:textId="77777777" w:rsidR="00A11892" w:rsidRDefault="00603906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G. GRANOUILLAC</w:t>
      </w:r>
      <w:r w:rsidR="00A11892">
        <w:rPr>
          <w:rFonts w:ascii="Calibri" w:hAnsi="Calibri"/>
          <w:color w:val="002060"/>
          <w:sz w:val="28"/>
          <w:szCs w:val="28"/>
        </w:rPr>
        <w:t xml:space="preserve"> – M. LAVAYSSIERE – A. PEFAURE - M. PENARD – J. ROUMEGOUX – </w:t>
      </w:r>
    </w:p>
    <w:p w14:paraId="3EE29802" w14:textId="77777777" w:rsidR="00A11892" w:rsidRDefault="00A11892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JC ROUTE – J. SAUNAL – JC SORS – Y. SOUNILLAC.</w:t>
      </w:r>
    </w:p>
    <w:p w14:paraId="15EE5305" w14:textId="77777777" w:rsidR="00A11892" w:rsidRPr="003229ED" w:rsidRDefault="00A11892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  <w:u w:val="single"/>
        </w:rPr>
      </w:pPr>
      <w:r w:rsidRPr="003229ED">
        <w:rPr>
          <w:rFonts w:ascii="Calibri" w:hAnsi="Calibri"/>
          <w:color w:val="002060"/>
          <w:sz w:val="28"/>
          <w:szCs w:val="28"/>
          <w:u w:val="single"/>
        </w:rPr>
        <w:t>Absents excusés :</w:t>
      </w:r>
    </w:p>
    <w:p w14:paraId="72F3AA40" w14:textId="77777777" w:rsidR="00A11892" w:rsidRPr="009B657C" w:rsidRDefault="00A11892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 w:rsidRPr="009B657C">
        <w:rPr>
          <w:rFonts w:ascii="Calibri" w:hAnsi="Calibri"/>
          <w:color w:val="002060"/>
          <w:sz w:val="28"/>
          <w:szCs w:val="28"/>
        </w:rPr>
        <w:t xml:space="preserve">JC AULIAC – E. COSTE </w:t>
      </w:r>
      <w:r w:rsidR="00815402" w:rsidRPr="009B657C">
        <w:rPr>
          <w:rFonts w:ascii="Calibri" w:hAnsi="Calibri"/>
          <w:color w:val="002060"/>
          <w:sz w:val="28"/>
          <w:szCs w:val="28"/>
        </w:rPr>
        <w:t>–</w:t>
      </w:r>
      <w:r w:rsidRPr="009B657C">
        <w:rPr>
          <w:rFonts w:ascii="Calibri" w:hAnsi="Calibri"/>
          <w:color w:val="002060"/>
          <w:sz w:val="28"/>
          <w:szCs w:val="28"/>
        </w:rPr>
        <w:t xml:space="preserve"> </w:t>
      </w:r>
      <w:r w:rsidR="00815402" w:rsidRPr="009B657C">
        <w:rPr>
          <w:rFonts w:ascii="Calibri" w:hAnsi="Calibri"/>
          <w:color w:val="002060"/>
          <w:sz w:val="28"/>
          <w:szCs w:val="28"/>
        </w:rPr>
        <w:t>C. DAYNAC – JJ. DIALA.</w:t>
      </w:r>
    </w:p>
    <w:p w14:paraId="08D74560" w14:textId="77777777" w:rsidR="00603906" w:rsidRPr="009B657C" w:rsidRDefault="00603906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458D2B8C" w14:textId="77777777" w:rsidR="003229ED" w:rsidRPr="009B657C" w:rsidRDefault="003229ED" w:rsidP="003229ED">
      <w:pPr>
        <w:pStyle w:val="gmail-msonospacing"/>
        <w:spacing w:before="0" w:beforeAutospacing="0" w:after="0" w:afterAutospacing="0"/>
        <w:jc w:val="center"/>
        <w:rPr>
          <w:rFonts w:ascii="Calibri" w:hAnsi="Calibri"/>
          <w:color w:val="002060"/>
          <w:sz w:val="28"/>
          <w:szCs w:val="28"/>
        </w:rPr>
      </w:pPr>
      <w:r w:rsidRPr="009B657C">
        <w:rPr>
          <w:rFonts w:ascii="Calibri" w:hAnsi="Calibri"/>
          <w:color w:val="002060"/>
          <w:sz w:val="28"/>
          <w:szCs w:val="28"/>
        </w:rPr>
        <w:t>-----------</w:t>
      </w:r>
    </w:p>
    <w:p w14:paraId="53CC7220" w14:textId="77777777" w:rsidR="00603906" w:rsidRPr="009B657C" w:rsidRDefault="00603906" w:rsidP="00A803AA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28"/>
          <w:szCs w:val="28"/>
          <w:u w:val="single"/>
        </w:rPr>
      </w:pPr>
    </w:p>
    <w:p w14:paraId="65430E6A" w14:textId="77777777" w:rsidR="00A803AA" w:rsidRPr="003229ED" w:rsidRDefault="00A803AA" w:rsidP="00A803AA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36"/>
          <w:szCs w:val="36"/>
          <w:u w:val="single"/>
        </w:rPr>
      </w:pP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>1</w:t>
      </w:r>
      <w:r w:rsidRPr="003229ED">
        <w:rPr>
          <w:rFonts w:ascii="Calibri" w:hAnsi="Calibri"/>
          <w:b/>
          <w:color w:val="002060"/>
          <w:sz w:val="36"/>
          <w:szCs w:val="36"/>
          <w:u w:val="single"/>
          <w:vertAlign w:val="superscript"/>
        </w:rPr>
        <w:t>er</w:t>
      </w: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 xml:space="preserve"> point de l’ordre du jour : La statue de la vierge – Maison </w:t>
      </w:r>
      <w:proofErr w:type="spellStart"/>
      <w:r w:rsidR="00310CB3">
        <w:rPr>
          <w:rFonts w:ascii="Calibri" w:hAnsi="Calibri"/>
          <w:b/>
          <w:color w:val="002060"/>
          <w:sz w:val="36"/>
          <w:szCs w:val="36"/>
          <w:u w:val="single"/>
        </w:rPr>
        <w:t>C</w:t>
      </w: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>isteron</w:t>
      </w:r>
      <w:proofErr w:type="spellEnd"/>
    </w:p>
    <w:p w14:paraId="588CDBB6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2ED5C1D7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 xml:space="preserve">A son retour de congé, il </w:t>
      </w:r>
      <w:r w:rsidR="005C5015">
        <w:rPr>
          <w:rFonts w:ascii="Calibri" w:hAnsi="Calibri"/>
          <w:color w:val="002060"/>
          <w:sz w:val="28"/>
          <w:szCs w:val="28"/>
        </w:rPr>
        <w:t>sera</w:t>
      </w:r>
      <w:r>
        <w:rPr>
          <w:rFonts w:ascii="Calibri" w:hAnsi="Calibri"/>
          <w:color w:val="002060"/>
          <w:sz w:val="28"/>
          <w:szCs w:val="28"/>
        </w:rPr>
        <w:t xml:space="preserve"> demandé à Jean-Jacques de </w:t>
      </w:r>
      <w:r w:rsidR="005C5015">
        <w:rPr>
          <w:rFonts w:ascii="Calibri" w:hAnsi="Calibri"/>
          <w:color w:val="002060"/>
          <w:sz w:val="28"/>
          <w:szCs w:val="28"/>
        </w:rPr>
        <w:t>préparer un</w:t>
      </w:r>
      <w:r>
        <w:rPr>
          <w:rFonts w:ascii="Calibri" w:hAnsi="Calibri"/>
          <w:color w:val="002060"/>
          <w:sz w:val="28"/>
          <w:szCs w:val="28"/>
        </w:rPr>
        <w:t xml:space="preserve"> contact avec le syndic de la co-propriété pour avoir </w:t>
      </w:r>
      <w:r w:rsidR="00AE00C9">
        <w:rPr>
          <w:rFonts w:ascii="Calibri" w:hAnsi="Calibri"/>
          <w:color w:val="002060"/>
          <w:sz w:val="28"/>
          <w:szCs w:val="28"/>
        </w:rPr>
        <w:t>le consentement</w:t>
      </w:r>
      <w:r>
        <w:rPr>
          <w:rFonts w:ascii="Calibri" w:hAnsi="Calibri"/>
          <w:color w:val="002060"/>
          <w:sz w:val="28"/>
          <w:szCs w:val="28"/>
        </w:rPr>
        <w:t xml:space="preserve"> des co-propriétaires. </w:t>
      </w:r>
    </w:p>
    <w:p w14:paraId="597A1E16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 xml:space="preserve">Si nous avons cet accord, nous aurons par l’intermédiaire de Jean-François à engager </w:t>
      </w:r>
      <w:r w:rsidR="00BF4AE8">
        <w:rPr>
          <w:rFonts w:ascii="Calibri" w:hAnsi="Calibri"/>
          <w:color w:val="002060"/>
          <w:sz w:val="28"/>
          <w:szCs w:val="28"/>
        </w:rPr>
        <w:t>une démarche officielle</w:t>
      </w:r>
      <w:r>
        <w:rPr>
          <w:rFonts w:ascii="Calibri" w:hAnsi="Calibri"/>
          <w:color w:val="002060"/>
          <w:sz w:val="28"/>
          <w:szCs w:val="28"/>
        </w:rPr>
        <w:t xml:space="preserve"> avec la municipalité.</w:t>
      </w:r>
    </w:p>
    <w:p w14:paraId="3CE108AF" w14:textId="77777777" w:rsidR="00664314" w:rsidRDefault="00664314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2017017C" w14:textId="77777777" w:rsidR="00753655" w:rsidRPr="00664314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  <w:u w:val="single"/>
        </w:rPr>
      </w:pPr>
      <w:r w:rsidRPr="00664314">
        <w:rPr>
          <w:rFonts w:ascii="Calibri" w:hAnsi="Calibri"/>
          <w:color w:val="002060"/>
          <w:sz w:val="28"/>
          <w:szCs w:val="28"/>
          <w:u w:val="single"/>
        </w:rPr>
        <w:t>Les arguments ne manquent pas.</w:t>
      </w:r>
    </w:p>
    <w:p w14:paraId="2DA0B8B5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-Stabilité fragile de la statue</w:t>
      </w:r>
    </w:p>
    <w:p w14:paraId="09DAB63F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- Nettoyage</w:t>
      </w:r>
      <w:r w:rsidR="00664314">
        <w:rPr>
          <w:rFonts w:ascii="Calibri" w:hAnsi="Calibri"/>
          <w:color w:val="002060"/>
          <w:sz w:val="28"/>
          <w:szCs w:val="28"/>
        </w:rPr>
        <w:t>,</w:t>
      </w:r>
      <w:r>
        <w:rPr>
          <w:rFonts w:ascii="Calibri" w:hAnsi="Calibri"/>
          <w:color w:val="002060"/>
          <w:sz w:val="28"/>
          <w:szCs w:val="28"/>
        </w:rPr>
        <w:t xml:space="preserve"> restauration</w:t>
      </w:r>
      <w:r w:rsidR="00342BC1">
        <w:rPr>
          <w:rFonts w:ascii="Calibri" w:hAnsi="Calibri"/>
          <w:color w:val="002060"/>
          <w:sz w:val="28"/>
          <w:szCs w:val="28"/>
        </w:rPr>
        <w:t xml:space="preserve"> et mise en place de la plaque avec son commentaire</w:t>
      </w:r>
      <w:r w:rsidR="00664314">
        <w:rPr>
          <w:rFonts w:ascii="Calibri" w:hAnsi="Calibri"/>
          <w:color w:val="002060"/>
          <w:sz w:val="28"/>
          <w:szCs w:val="28"/>
        </w:rPr>
        <w:t> :</w:t>
      </w:r>
    </w:p>
    <w:p w14:paraId="268E5519" w14:textId="77777777" w:rsidR="009B657C" w:rsidRPr="009B657C" w:rsidRDefault="009B657C" w:rsidP="00A803AA">
      <w:pPr>
        <w:pStyle w:val="gmail-msonospacing"/>
        <w:spacing w:before="0" w:beforeAutospacing="0" w:after="0" w:afterAutospacing="0"/>
        <w:rPr>
          <w:rFonts w:asciiTheme="minorHAnsi" w:hAnsiTheme="minorHAnsi"/>
          <w:i/>
          <w:color w:val="002060"/>
          <w:sz w:val="28"/>
          <w:szCs w:val="28"/>
        </w:rPr>
      </w:pPr>
      <w:r w:rsidRPr="009B657C">
        <w:rPr>
          <w:rFonts w:asciiTheme="minorHAnsi" w:hAnsiTheme="minorHAnsi"/>
          <w:i/>
          <w:color w:val="002060"/>
          <w:sz w:val="28"/>
          <w:szCs w:val="28"/>
        </w:rPr>
        <w:t>« Chrétien en souvenir, juste une prière, lève les yeux vers moi et reconnais ta mère »</w:t>
      </w:r>
    </w:p>
    <w:p w14:paraId="3D635B20" w14:textId="77777777" w:rsidR="00753655" w:rsidRDefault="00753655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-</w:t>
      </w:r>
      <w:r w:rsidR="00664314">
        <w:rPr>
          <w:rFonts w:ascii="Calibri" w:hAnsi="Calibri"/>
          <w:color w:val="002060"/>
          <w:sz w:val="28"/>
          <w:szCs w:val="28"/>
        </w:rPr>
        <w:t>Cette statue f</w:t>
      </w:r>
      <w:r>
        <w:rPr>
          <w:rFonts w:ascii="Calibri" w:hAnsi="Calibri"/>
          <w:color w:val="002060"/>
          <w:sz w:val="28"/>
          <w:szCs w:val="28"/>
        </w:rPr>
        <w:t xml:space="preserve">ait partie du petit patrimoine </w:t>
      </w:r>
    </w:p>
    <w:p w14:paraId="27ABB990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1FA821D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25E39E0" w14:textId="77777777" w:rsidR="00AE00C9" w:rsidRPr="003229ED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36"/>
          <w:szCs w:val="36"/>
          <w:u w:val="single"/>
        </w:rPr>
      </w:pP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>2</w:t>
      </w:r>
      <w:r w:rsidRPr="003229ED">
        <w:rPr>
          <w:rFonts w:ascii="Calibri" w:hAnsi="Calibri"/>
          <w:b/>
          <w:color w:val="002060"/>
          <w:sz w:val="36"/>
          <w:szCs w:val="36"/>
          <w:u w:val="single"/>
          <w:vertAlign w:val="superscript"/>
        </w:rPr>
        <w:t>ème</w:t>
      </w:r>
      <w:r w:rsidRPr="003229ED">
        <w:rPr>
          <w:rFonts w:ascii="Calibri" w:hAnsi="Calibri"/>
          <w:b/>
          <w:color w:val="002060"/>
          <w:sz w:val="36"/>
          <w:szCs w:val="36"/>
          <w:u w:val="single"/>
        </w:rPr>
        <w:t xml:space="preserve"> point de l’ordre du jour : Le petit patrimoine.</w:t>
      </w:r>
    </w:p>
    <w:p w14:paraId="73DF07B6" w14:textId="77777777" w:rsidR="00A803AA" w:rsidRDefault="00A803AA" w:rsidP="00A803AA">
      <w:pPr>
        <w:pStyle w:val="gmail-msonospacing"/>
        <w:spacing w:before="0" w:beforeAutospacing="0" w:after="0" w:afterAutospacing="0"/>
        <w:ind w:left="720"/>
        <w:rPr>
          <w:rFonts w:ascii="Calibri" w:hAnsi="Calibri"/>
          <w:color w:val="002060"/>
          <w:sz w:val="28"/>
          <w:szCs w:val="28"/>
        </w:rPr>
      </w:pPr>
    </w:p>
    <w:p w14:paraId="4E37D0F1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C’est un sujet qui intéresse l’ensemble de notre groupe.</w:t>
      </w:r>
    </w:p>
    <w:p w14:paraId="4E577B40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D202DF4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D’ici notre prochaine réunion du 16 novembre, Il a été proposé à chacun de pouvoir identifier certains éléments et de prendre des photos.</w:t>
      </w:r>
    </w:p>
    <w:p w14:paraId="268FAC1B" w14:textId="77777777" w:rsidR="00342BC1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lastRenderedPageBreak/>
        <w:t xml:space="preserve">De donner  les adresses avec si possible un commentaire pour chacune des photos. </w:t>
      </w:r>
    </w:p>
    <w:p w14:paraId="70CA3FB4" w14:textId="77777777" w:rsidR="00664314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Dans un 2</w:t>
      </w:r>
      <w:r w:rsidRPr="00AE00C9">
        <w:rPr>
          <w:rFonts w:ascii="Calibri" w:hAnsi="Calibri"/>
          <w:color w:val="002060"/>
          <w:sz w:val="28"/>
          <w:szCs w:val="28"/>
          <w:vertAlign w:val="superscript"/>
        </w:rPr>
        <w:t>ème</w:t>
      </w:r>
      <w:r>
        <w:rPr>
          <w:rFonts w:ascii="Calibri" w:hAnsi="Calibri"/>
          <w:color w:val="002060"/>
          <w:sz w:val="28"/>
          <w:szCs w:val="28"/>
        </w:rPr>
        <w:t xml:space="preserve"> temps, nous pourrons prendre contact avec le service Patrimoine de la ville pour compléter </w:t>
      </w:r>
      <w:r w:rsidR="00664314">
        <w:rPr>
          <w:rFonts w:ascii="Calibri" w:hAnsi="Calibri"/>
          <w:color w:val="002060"/>
          <w:sz w:val="28"/>
          <w:szCs w:val="28"/>
        </w:rPr>
        <w:t xml:space="preserve">si possible nos explications préliminaires. </w:t>
      </w:r>
    </w:p>
    <w:p w14:paraId="19FAC990" w14:textId="77777777" w:rsidR="00664314" w:rsidRDefault="00664314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451365D0" w14:textId="77777777" w:rsidR="00AE00C9" w:rsidRDefault="00AE00C9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Il est demandé</w:t>
      </w:r>
      <w:r w:rsidR="005366E2">
        <w:rPr>
          <w:rFonts w:ascii="Calibri" w:hAnsi="Calibri"/>
          <w:color w:val="002060"/>
          <w:sz w:val="28"/>
          <w:szCs w:val="28"/>
        </w:rPr>
        <w:t xml:space="preserve"> d’adresser par mail à Roger au fur et à mesure les photos avec vos commentaires à </w:t>
      </w:r>
      <w:hyperlink r:id="rId5" w:history="1">
        <w:r w:rsidR="005366E2" w:rsidRPr="00844AEC">
          <w:rPr>
            <w:rStyle w:val="Lienhypertexte"/>
            <w:rFonts w:ascii="Calibri" w:hAnsi="Calibri"/>
            <w:sz w:val="28"/>
            <w:szCs w:val="28"/>
          </w:rPr>
          <w:t>roger.garavet@yahoo.fr</w:t>
        </w:r>
      </w:hyperlink>
    </w:p>
    <w:p w14:paraId="1435C7DD" w14:textId="77777777" w:rsidR="008830F7" w:rsidRDefault="008830F7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6E4120F4" w14:textId="77777777" w:rsidR="005366E2" w:rsidRDefault="00664314" w:rsidP="00A803AA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Merci pour votre apport !</w:t>
      </w:r>
    </w:p>
    <w:p w14:paraId="539A2F45" w14:textId="77777777" w:rsidR="000D64B4" w:rsidRDefault="000D64B4" w:rsidP="00BF4AE8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36"/>
          <w:szCs w:val="36"/>
          <w:u w:val="single"/>
        </w:rPr>
      </w:pPr>
    </w:p>
    <w:p w14:paraId="5D144301" w14:textId="77777777" w:rsidR="00BF4AE8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D5B6E81" w14:textId="77777777" w:rsidR="00BF4AE8" w:rsidRPr="006E03BA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36"/>
          <w:szCs w:val="36"/>
          <w:u w:val="single"/>
        </w:rPr>
      </w:pPr>
      <w:r w:rsidRPr="006E03BA">
        <w:rPr>
          <w:rFonts w:ascii="Calibri" w:hAnsi="Calibri"/>
          <w:b/>
          <w:color w:val="002060"/>
          <w:sz w:val="36"/>
          <w:szCs w:val="36"/>
          <w:u w:val="single"/>
        </w:rPr>
        <w:t>3</w:t>
      </w:r>
      <w:r w:rsidRPr="006E03BA">
        <w:rPr>
          <w:rFonts w:ascii="Calibri" w:hAnsi="Calibri"/>
          <w:b/>
          <w:color w:val="002060"/>
          <w:sz w:val="36"/>
          <w:szCs w:val="36"/>
          <w:u w:val="single"/>
          <w:vertAlign w:val="superscript"/>
        </w:rPr>
        <w:t>ème</w:t>
      </w:r>
      <w:r w:rsidRPr="006E03BA">
        <w:rPr>
          <w:rFonts w:ascii="Calibri" w:hAnsi="Calibri"/>
          <w:b/>
          <w:color w:val="002060"/>
          <w:sz w:val="36"/>
          <w:szCs w:val="36"/>
          <w:u w:val="single"/>
        </w:rPr>
        <w:t xml:space="preserve"> point de l’ordre du jour : appel à cotisation</w:t>
      </w:r>
    </w:p>
    <w:p w14:paraId="67AB2F57" w14:textId="77777777" w:rsidR="00BF4AE8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D440CC6" w14:textId="77777777" w:rsidR="00BF4AE8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>Il a été proposé et accepté que les cotisations soient appelées à partir de janvier prochain pour suivre l’année civile.  Solution plus simple.</w:t>
      </w:r>
    </w:p>
    <w:p w14:paraId="26AADE8C" w14:textId="77777777" w:rsidR="00445921" w:rsidRDefault="00445921" w:rsidP="00342BC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42879CE" w14:textId="77777777" w:rsidR="00445921" w:rsidRDefault="00445921" w:rsidP="00445921">
      <w:pPr>
        <w:pStyle w:val="gmail-msonospacing"/>
        <w:spacing w:before="0" w:beforeAutospacing="0" w:after="0" w:afterAutospacing="0"/>
        <w:jc w:val="center"/>
        <w:rPr>
          <w:rFonts w:ascii="Calibri" w:hAnsi="Calibri"/>
          <w:color w:val="002060"/>
          <w:sz w:val="28"/>
          <w:szCs w:val="28"/>
        </w:rPr>
      </w:pPr>
      <w:r>
        <w:rPr>
          <w:rFonts w:ascii="Calibri" w:hAnsi="Calibri"/>
          <w:color w:val="002060"/>
          <w:sz w:val="28"/>
          <w:szCs w:val="28"/>
        </w:rPr>
        <w:t>-------</w:t>
      </w:r>
    </w:p>
    <w:p w14:paraId="1FD57841" w14:textId="77777777" w:rsidR="00445921" w:rsidRPr="000D64B4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b/>
          <w:color w:val="002060"/>
          <w:sz w:val="36"/>
          <w:szCs w:val="36"/>
          <w:u w:val="single"/>
        </w:rPr>
      </w:pPr>
      <w:r w:rsidRPr="000D64B4">
        <w:rPr>
          <w:rFonts w:ascii="Calibri" w:hAnsi="Calibri"/>
          <w:b/>
          <w:color w:val="002060"/>
          <w:sz w:val="36"/>
          <w:szCs w:val="36"/>
          <w:u w:val="single"/>
        </w:rPr>
        <w:t xml:space="preserve">Autres sujets </w:t>
      </w:r>
    </w:p>
    <w:p w14:paraId="5B7313BA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="Comic Sans MS" w:hAnsi="Comic Sans MS"/>
          <w:color w:val="002060"/>
          <w:sz w:val="28"/>
          <w:szCs w:val="28"/>
        </w:rPr>
      </w:pPr>
    </w:p>
    <w:p w14:paraId="68C8B6A9" w14:textId="77777777" w:rsidR="00445921" w:rsidRPr="00664314" w:rsidRDefault="00445921" w:rsidP="00445921">
      <w:pPr>
        <w:pStyle w:val="gmail-msonospacing"/>
        <w:spacing w:before="0" w:beforeAutospacing="0" w:after="0" w:afterAutospacing="0"/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- </w:t>
      </w:r>
      <w:r w:rsidRPr="00664314">
        <w:rPr>
          <w:rFonts w:ascii="Comic Sans MS" w:hAnsi="Comic Sans MS"/>
          <w:b/>
          <w:color w:val="002060"/>
          <w:sz w:val="28"/>
          <w:szCs w:val="28"/>
        </w:rPr>
        <w:t>ASMPQ</w:t>
      </w:r>
    </w:p>
    <w:p w14:paraId="77146767" w14:textId="77777777" w:rsidR="002011B0" w:rsidRDefault="00445921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3229ED">
        <w:rPr>
          <w:rFonts w:asciiTheme="minorHAnsi" w:hAnsiTheme="minorHAnsi"/>
          <w:color w:val="002060"/>
          <w:sz w:val="28"/>
          <w:szCs w:val="28"/>
        </w:rPr>
        <w:t>Roger a pris contact avec l’</w:t>
      </w:r>
      <w:r w:rsidR="00C4431D">
        <w:rPr>
          <w:rFonts w:asciiTheme="minorHAnsi" w:hAnsiTheme="minorHAnsi"/>
          <w:color w:val="002060"/>
          <w:sz w:val="28"/>
          <w:szCs w:val="28"/>
        </w:rPr>
        <w:t>A</w:t>
      </w:r>
      <w:r w:rsidRPr="003229ED">
        <w:rPr>
          <w:rFonts w:asciiTheme="minorHAnsi" w:hAnsiTheme="minorHAnsi"/>
          <w:color w:val="002060"/>
          <w:sz w:val="28"/>
          <w:szCs w:val="28"/>
        </w:rPr>
        <w:t xml:space="preserve">ssociation pour la </w:t>
      </w:r>
      <w:r w:rsidR="00C4431D" w:rsidRPr="00C4431D">
        <w:rPr>
          <w:rFonts w:asciiTheme="minorHAnsi" w:hAnsiTheme="minorHAnsi"/>
          <w:b/>
          <w:color w:val="002060"/>
          <w:sz w:val="28"/>
          <w:szCs w:val="28"/>
        </w:rPr>
        <w:t>S</w:t>
      </w:r>
      <w:r w:rsidRPr="003229ED">
        <w:rPr>
          <w:rFonts w:asciiTheme="minorHAnsi" w:hAnsiTheme="minorHAnsi"/>
          <w:color w:val="002060"/>
          <w:sz w:val="28"/>
          <w:szCs w:val="28"/>
        </w:rPr>
        <w:t xml:space="preserve">auvegarde des </w:t>
      </w:r>
      <w:r w:rsidR="00C4431D" w:rsidRPr="00C4431D">
        <w:rPr>
          <w:rFonts w:asciiTheme="minorHAnsi" w:hAnsiTheme="minorHAnsi"/>
          <w:b/>
          <w:color w:val="002060"/>
          <w:sz w:val="28"/>
          <w:szCs w:val="28"/>
        </w:rPr>
        <w:t>M</w:t>
      </w:r>
      <w:r w:rsidRPr="003229ED">
        <w:rPr>
          <w:rFonts w:asciiTheme="minorHAnsi" w:hAnsiTheme="minorHAnsi"/>
          <w:color w:val="002060"/>
          <w:sz w:val="28"/>
          <w:szCs w:val="28"/>
        </w:rPr>
        <w:t xml:space="preserve">aisons et </w:t>
      </w:r>
      <w:r w:rsidR="00C4431D" w:rsidRPr="00C4431D">
        <w:rPr>
          <w:rFonts w:asciiTheme="minorHAnsi" w:hAnsiTheme="minorHAnsi"/>
          <w:b/>
          <w:color w:val="002060"/>
          <w:sz w:val="28"/>
          <w:szCs w:val="28"/>
        </w:rPr>
        <w:t>P</w:t>
      </w:r>
      <w:r w:rsidRPr="003229ED">
        <w:rPr>
          <w:rFonts w:asciiTheme="minorHAnsi" w:hAnsiTheme="minorHAnsi"/>
          <w:color w:val="002060"/>
          <w:sz w:val="28"/>
          <w:szCs w:val="28"/>
        </w:rPr>
        <w:t xml:space="preserve">aysages du </w:t>
      </w:r>
      <w:r w:rsidRPr="00C4431D">
        <w:rPr>
          <w:rFonts w:asciiTheme="minorHAnsi" w:hAnsiTheme="minorHAnsi"/>
          <w:b/>
          <w:color w:val="002060"/>
          <w:sz w:val="28"/>
          <w:szCs w:val="28"/>
        </w:rPr>
        <w:t>Q</w:t>
      </w:r>
      <w:r w:rsidRPr="003229ED">
        <w:rPr>
          <w:rFonts w:asciiTheme="minorHAnsi" w:hAnsiTheme="minorHAnsi"/>
          <w:color w:val="002060"/>
          <w:sz w:val="28"/>
          <w:szCs w:val="28"/>
        </w:rPr>
        <w:t>uercy (</w:t>
      </w:r>
      <w:proofErr w:type="spellStart"/>
      <w:r w:rsidRPr="003229ED">
        <w:rPr>
          <w:rFonts w:asciiTheme="minorHAnsi" w:hAnsiTheme="minorHAnsi"/>
          <w:color w:val="002060"/>
          <w:sz w:val="28"/>
          <w:szCs w:val="28"/>
        </w:rPr>
        <w:t>asmpq</w:t>
      </w:r>
      <w:proofErr w:type="spellEnd"/>
      <w:r w:rsidRPr="003229ED">
        <w:rPr>
          <w:rFonts w:asciiTheme="minorHAnsi" w:hAnsiTheme="minorHAnsi"/>
          <w:color w:val="002060"/>
          <w:sz w:val="28"/>
          <w:szCs w:val="28"/>
        </w:rPr>
        <w:t>).</w:t>
      </w:r>
    </w:p>
    <w:p w14:paraId="64CFDDD7" w14:textId="77777777" w:rsidR="00445921" w:rsidRPr="003229ED" w:rsidRDefault="005C5015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 xml:space="preserve"> </w:t>
      </w:r>
      <w:r w:rsidR="00445921">
        <w:rPr>
          <w:rFonts w:asciiTheme="minorHAnsi" w:hAnsiTheme="minorHAnsi"/>
          <w:color w:val="002060"/>
          <w:sz w:val="28"/>
          <w:szCs w:val="28"/>
        </w:rPr>
        <w:t>Le site :</w:t>
      </w:r>
    </w:p>
    <w:p w14:paraId="157E7206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 </w:t>
      </w:r>
      <w:hyperlink r:id="rId6" w:history="1">
        <w:r w:rsidRPr="00844AEC">
          <w:rPr>
            <w:rStyle w:val="Lienhypertexte"/>
            <w:rFonts w:ascii="Comic Sans MS" w:hAnsi="Comic Sans MS"/>
            <w:sz w:val="28"/>
            <w:szCs w:val="28"/>
          </w:rPr>
          <w:t>https://www.quercy.net/accueil/contact-2/nos-partenaires/association-pour-la-sauvegarde-des-maisons-et-paysages-du-quercy/</w:t>
        </w:r>
      </w:hyperlink>
    </w:p>
    <w:p w14:paraId="2EE91FC1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0740535" w14:textId="77777777" w:rsidR="00445921" w:rsidRPr="003229ED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>Nous pourrions envisager d’avoir des échanges</w:t>
      </w:r>
      <w:r>
        <w:rPr>
          <w:rFonts w:ascii="Calibri" w:hAnsi="Calibri"/>
          <w:color w:val="002060"/>
          <w:sz w:val="28"/>
          <w:szCs w:val="28"/>
        </w:rPr>
        <w:t>.</w:t>
      </w:r>
      <w:r w:rsidR="00C4431D">
        <w:rPr>
          <w:rFonts w:ascii="Calibri" w:hAnsi="Calibri"/>
          <w:color w:val="002060"/>
          <w:sz w:val="28"/>
          <w:szCs w:val="28"/>
        </w:rPr>
        <w:t xml:space="preserve"> </w:t>
      </w:r>
      <w:r>
        <w:rPr>
          <w:rFonts w:ascii="Calibri" w:hAnsi="Calibri"/>
          <w:color w:val="002060"/>
          <w:sz w:val="28"/>
          <w:szCs w:val="28"/>
        </w:rPr>
        <w:t xml:space="preserve"> A suivre…</w:t>
      </w:r>
      <w:r w:rsidRPr="003229ED">
        <w:rPr>
          <w:rFonts w:ascii="Calibri" w:hAnsi="Calibri"/>
          <w:color w:val="002060"/>
          <w:sz w:val="28"/>
          <w:szCs w:val="28"/>
        </w:rPr>
        <w:t xml:space="preserve"> </w:t>
      </w:r>
    </w:p>
    <w:p w14:paraId="3DF890C7" w14:textId="77777777" w:rsidR="00445921" w:rsidRPr="003229ED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03D709EC" w14:textId="77777777" w:rsidR="00445921" w:rsidRPr="003229ED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 xml:space="preserve">- </w:t>
      </w:r>
      <w:r w:rsidRPr="00664314">
        <w:rPr>
          <w:rFonts w:ascii="Comic Sans MS" w:hAnsi="Comic Sans MS"/>
          <w:b/>
          <w:color w:val="002060"/>
          <w:sz w:val="28"/>
          <w:szCs w:val="28"/>
        </w:rPr>
        <w:t>L’escalier qui se trouve à côté de la future boutique basque</w:t>
      </w:r>
      <w:r w:rsidRPr="003229ED">
        <w:rPr>
          <w:rFonts w:ascii="Calibri" w:hAnsi="Calibri"/>
          <w:color w:val="002060"/>
          <w:sz w:val="28"/>
          <w:szCs w:val="28"/>
        </w:rPr>
        <w:t>, rue d’</w:t>
      </w:r>
      <w:proofErr w:type="spellStart"/>
      <w:r w:rsidRPr="003229ED">
        <w:rPr>
          <w:rFonts w:ascii="Calibri" w:hAnsi="Calibri"/>
          <w:color w:val="002060"/>
          <w:sz w:val="28"/>
          <w:szCs w:val="28"/>
        </w:rPr>
        <w:t>Aujou</w:t>
      </w:r>
      <w:proofErr w:type="spellEnd"/>
      <w:r w:rsidRPr="003229ED">
        <w:rPr>
          <w:rFonts w:ascii="Calibri" w:hAnsi="Calibri"/>
          <w:color w:val="002060"/>
          <w:sz w:val="28"/>
          <w:szCs w:val="28"/>
        </w:rPr>
        <w:t xml:space="preserve"> a été « réhabilité » d’une façon peu conventionnelle selon Jean-François. Ce dernier prend</w:t>
      </w:r>
      <w:r w:rsidR="00451912">
        <w:rPr>
          <w:rFonts w:ascii="Calibri" w:hAnsi="Calibri"/>
          <w:color w:val="002060"/>
          <w:sz w:val="28"/>
          <w:szCs w:val="28"/>
        </w:rPr>
        <w:t>ra</w:t>
      </w:r>
      <w:r w:rsidRPr="003229ED">
        <w:rPr>
          <w:rFonts w:ascii="Calibri" w:hAnsi="Calibri"/>
          <w:color w:val="002060"/>
          <w:sz w:val="28"/>
          <w:szCs w:val="28"/>
        </w:rPr>
        <w:t xml:space="preserve"> contact avec le service du Patrimoine.</w:t>
      </w:r>
    </w:p>
    <w:p w14:paraId="6BA45E3A" w14:textId="77777777" w:rsidR="00445921" w:rsidRPr="003229ED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1BBFB974" w14:textId="77777777" w:rsidR="00445921" w:rsidRPr="003229ED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 xml:space="preserve">- Roger a pris contact avec Jean-Claude AULIAC </w:t>
      </w:r>
      <w:r w:rsidR="00451912">
        <w:rPr>
          <w:rFonts w:ascii="Calibri" w:hAnsi="Calibri"/>
          <w:color w:val="002060"/>
          <w:sz w:val="28"/>
          <w:szCs w:val="28"/>
        </w:rPr>
        <w:t xml:space="preserve">qui est déjà venu à quelques réunions et </w:t>
      </w:r>
      <w:r w:rsidRPr="003229ED">
        <w:rPr>
          <w:rFonts w:ascii="Calibri" w:hAnsi="Calibri"/>
          <w:color w:val="002060"/>
          <w:sz w:val="28"/>
          <w:szCs w:val="28"/>
        </w:rPr>
        <w:t xml:space="preserve">qui gère </w:t>
      </w:r>
      <w:r w:rsidR="00451912">
        <w:rPr>
          <w:rFonts w:ascii="Calibri" w:hAnsi="Calibri"/>
          <w:color w:val="002060"/>
          <w:sz w:val="28"/>
          <w:szCs w:val="28"/>
        </w:rPr>
        <w:t xml:space="preserve">l’excellent </w:t>
      </w:r>
      <w:r w:rsidRPr="003229ED">
        <w:rPr>
          <w:rFonts w:ascii="Calibri" w:hAnsi="Calibri"/>
          <w:color w:val="002060"/>
          <w:sz w:val="28"/>
          <w:szCs w:val="28"/>
        </w:rPr>
        <w:t xml:space="preserve">site </w:t>
      </w:r>
      <w:r w:rsidRPr="00664314">
        <w:rPr>
          <w:rFonts w:ascii="Calibri" w:hAnsi="Calibri"/>
          <w:i/>
          <w:color w:val="002060"/>
          <w:sz w:val="28"/>
          <w:szCs w:val="28"/>
        </w:rPr>
        <w:t>« Si Figeac m’était conté »</w:t>
      </w:r>
    </w:p>
    <w:p w14:paraId="253A5DA6" w14:textId="77777777" w:rsidR="00445921" w:rsidRPr="006E03BA" w:rsidRDefault="00445921" w:rsidP="00445921">
      <w:pPr>
        <w:pStyle w:val="gmail-msonospacing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>Site :</w:t>
      </w:r>
      <w:r w:rsidRPr="003229ED">
        <w:rPr>
          <w:rFonts w:ascii="Calibri" w:hAnsi="Calibri"/>
          <w:color w:val="002060"/>
          <w:sz w:val="22"/>
          <w:szCs w:val="22"/>
        </w:rPr>
        <w:t xml:space="preserve"> </w:t>
      </w:r>
      <w:hyperlink r:id="rId7" w:history="1">
        <w:r w:rsidRPr="006E03BA">
          <w:rPr>
            <w:rStyle w:val="Lienhypertexte"/>
            <w:rFonts w:ascii="Comic Sans MS" w:hAnsi="Comic Sans MS"/>
            <w:sz w:val="28"/>
            <w:szCs w:val="28"/>
          </w:rPr>
          <w:t>https://fr-fr.facebook.com/groups/658028791262103/</w:t>
        </w:r>
      </w:hyperlink>
    </w:p>
    <w:p w14:paraId="4B278039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56ED928" w14:textId="77777777" w:rsidR="00445921" w:rsidRPr="000D64B4" w:rsidRDefault="00445921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D64B4">
        <w:rPr>
          <w:rFonts w:asciiTheme="minorHAnsi" w:hAnsiTheme="minorHAnsi"/>
          <w:color w:val="002060"/>
          <w:sz w:val="28"/>
          <w:szCs w:val="28"/>
        </w:rPr>
        <w:t>Il est d’accord pour rejoindre notre groupe</w:t>
      </w:r>
    </w:p>
    <w:p w14:paraId="488DB430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14:paraId="7F467B69" w14:textId="77777777" w:rsidR="00445921" w:rsidRDefault="00445921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D64B4">
        <w:rPr>
          <w:rFonts w:ascii="Comic Sans MS" w:hAnsi="Comic Sans MS"/>
          <w:color w:val="002060"/>
          <w:sz w:val="28"/>
          <w:szCs w:val="28"/>
        </w:rPr>
        <w:t>-</w:t>
      </w:r>
      <w:r w:rsidRPr="000D64B4">
        <w:rPr>
          <w:rFonts w:asciiTheme="minorHAnsi" w:hAnsiTheme="minorHAnsi"/>
          <w:color w:val="002060"/>
          <w:sz w:val="28"/>
          <w:szCs w:val="28"/>
        </w:rPr>
        <w:t xml:space="preserve">Chantal BRUEL </w:t>
      </w:r>
      <w:r w:rsidR="002D18AD">
        <w:rPr>
          <w:rFonts w:asciiTheme="minorHAnsi" w:hAnsiTheme="minorHAnsi"/>
          <w:color w:val="002060"/>
          <w:sz w:val="28"/>
          <w:szCs w:val="28"/>
        </w:rPr>
        <w:t>envisage de nous rejoindre</w:t>
      </w:r>
      <w:r w:rsidRPr="000D64B4">
        <w:rPr>
          <w:rFonts w:asciiTheme="minorHAnsi" w:hAnsiTheme="minorHAnsi"/>
          <w:color w:val="002060"/>
          <w:sz w:val="28"/>
          <w:szCs w:val="28"/>
        </w:rPr>
        <w:t xml:space="preserve"> et sera présente le 16 novembre</w:t>
      </w:r>
      <w:r w:rsidR="00C4431D">
        <w:rPr>
          <w:rFonts w:asciiTheme="minorHAnsi" w:hAnsiTheme="minorHAnsi"/>
          <w:color w:val="002060"/>
          <w:sz w:val="28"/>
          <w:szCs w:val="28"/>
        </w:rPr>
        <w:t>.</w:t>
      </w:r>
    </w:p>
    <w:p w14:paraId="4DF97383" w14:textId="77777777" w:rsidR="00AF4AF8" w:rsidRDefault="00AF4AF8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14:paraId="75D158E8" w14:textId="77777777" w:rsidR="00AF4AF8" w:rsidRDefault="00AF4AF8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>- Melle REBOIS et Philippe CALMON ont souhaité se retirer de l’association.</w:t>
      </w:r>
    </w:p>
    <w:p w14:paraId="7B4CA0D5" w14:textId="77777777" w:rsidR="00AF4AF8" w:rsidRDefault="00AF4AF8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>Qu’ils soient remercié pour leur grande aide dans le passé.</w:t>
      </w:r>
    </w:p>
    <w:p w14:paraId="45C30297" w14:textId="77777777" w:rsidR="00C4431D" w:rsidRDefault="00C4431D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14:paraId="65473465" w14:textId="77777777" w:rsidR="00C4431D" w:rsidRDefault="00C4431D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8"/>
          <w:szCs w:val="28"/>
        </w:rPr>
        <w:t>- Appel aux membres de l’ASFE pour recruter des futurs membres</w:t>
      </w:r>
    </w:p>
    <w:p w14:paraId="77B1E2DA" w14:textId="77777777" w:rsidR="006E03BA" w:rsidRDefault="006E03BA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14:paraId="7E58AF11" w14:textId="77777777" w:rsidR="006E03BA" w:rsidRDefault="006E03BA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14:paraId="2B411258" w14:textId="77777777" w:rsidR="006E03BA" w:rsidRPr="000D64B4" w:rsidRDefault="006E03BA" w:rsidP="00445921">
      <w:pPr>
        <w:pStyle w:val="gmail-msonospacing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14:paraId="7A69747C" w14:textId="77777777" w:rsidR="00445921" w:rsidRPr="003229ED" w:rsidRDefault="00445921" w:rsidP="00342BC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3AA6B3EE" w14:textId="77777777" w:rsidR="00A11892" w:rsidRPr="003229ED" w:rsidRDefault="00A11892" w:rsidP="00342BC1">
      <w:pPr>
        <w:pStyle w:val="gmail-msonospacing"/>
        <w:spacing w:before="0" w:beforeAutospacing="0" w:after="0" w:afterAutospacing="0"/>
        <w:rPr>
          <w:rFonts w:ascii="Calibri" w:hAnsi="Calibri"/>
          <w:color w:val="002060"/>
          <w:sz w:val="28"/>
          <w:szCs w:val="28"/>
        </w:rPr>
      </w:pPr>
    </w:p>
    <w:p w14:paraId="2851871B" w14:textId="77777777" w:rsidR="00A11892" w:rsidRPr="003229ED" w:rsidRDefault="00A11892" w:rsidP="00A11892">
      <w:pPr>
        <w:pStyle w:val="gmail-msonospacing"/>
        <w:spacing w:before="0" w:beforeAutospacing="0" w:after="0" w:afterAutospacing="0"/>
        <w:jc w:val="center"/>
        <w:rPr>
          <w:rFonts w:ascii="Calibri" w:hAnsi="Calibri"/>
          <w:color w:val="002060"/>
          <w:sz w:val="28"/>
          <w:szCs w:val="28"/>
        </w:rPr>
      </w:pPr>
      <w:r w:rsidRPr="003229ED">
        <w:rPr>
          <w:rFonts w:ascii="Calibri" w:hAnsi="Calibri"/>
          <w:color w:val="002060"/>
          <w:sz w:val="28"/>
          <w:szCs w:val="28"/>
        </w:rPr>
        <w:t>Fin de réunion à 17h30</w:t>
      </w:r>
    </w:p>
    <w:p w14:paraId="5AB8E1E3" w14:textId="77777777" w:rsidR="00BF4AE8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1BE9B75" w14:textId="77777777" w:rsidR="00BF4AE8" w:rsidRDefault="00BF4AE8" w:rsidP="00342BC1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85E90C1" w14:textId="77777777" w:rsidR="00A803AA" w:rsidRPr="00A74074" w:rsidRDefault="00BF4AE8" w:rsidP="0017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002060"/>
          <w:sz w:val="28"/>
          <w:szCs w:val="28"/>
          <w:highlight w:val="yellow"/>
        </w:rPr>
      </w:pPr>
      <w:r w:rsidRPr="00A74074">
        <w:rPr>
          <w:rFonts w:ascii="Comic Sans MS" w:hAnsi="Comic Sans MS"/>
          <w:color w:val="002060"/>
          <w:sz w:val="28"/>
          <w:szCs w:val="28"/>
          <w:highlight w:val="yellow"/>
        </w:rPr>
        <w:t>Prochaine réunion des membres de l’ASFE</w:t>
      </w:r>
    </w:p>
    <w:p w14:paraId="2EE3E6E7" w14:textId="77777777" w:rsidR="00BF4AE8" w:rsidRPr="00A74074" w:rsidRDefault="00BF4AE8" w:rsidP="0017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002060"/>
          <w:sz w:val="28"/>
          <w:szCs w:val="28"/>
          <w:highlight w:val="yellow"/>
        </w:rPr>
      </w:pPr>
      <w:r w:rsidRPr="00A74074">
        <w:rPr>
          <w:rFonts w:ascii="Comic Sans MS" w:hAnsi="Comic Sans MS"/>
          <w:color w:val="002060"/>
          <w:sz w:val="28"/>
          <w:szCs w:val="28"/>
          <w:highlight w:val="yellow"/>
        </w:rPr>
        <w:t>Le mercredi 16 novembre à 15h30</w:t>
      </w:r>
    </w:p>
    <w:p w14:paraId="781DEB85" w14:textId="77777777" w:rsidR="00BF4AE8" w:rsidRDefault="00BF4AE8" w:rsidP="0017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002060"/>
          <w:sz w:val="28"/>
          <w:szCs w:val="28"/>
        </w:rPr>
      </w:pPr>
      <w:r w:rsidRPr="00A74074">
        <w:rPr>
          <w:rFonts w:ascii="Comic Sans MS" w:hAnsi="Comic Sans MS"/>
          <w:color w:val="002060"/>
          <w:sz w:val="28"/>
          <w:szCs w:val="28"/>
          <w:highlight w:val="yellow"/>
        </w:rPr>
        <w:t xml:space="preserve">Salle Marie Laborde </w:t>
      </w:r>
      <w:r w:rsidR="005E715A" w:rsidRPr="00A74074">
        <w:rPr>
          <w:rFonts w:ascii="Comic Sans MS" w:hAnsi="Comic Sans MS"/>
          <w:color w:val="002060"/>
          <w:sz w:val="28"/>
          <w:szCs w:val="28"/>
          <w:highlight w:val="yellow"/>
        </w:rPr>
        <w:t>– CES</w:t>
      </w:r>
    </w:p>
    <w:p w14:paraId="2EE14670" w14:textId="77777777" w:rsidR="005E715A" w:rsidRDefault="005E715A" w:rsidP="005E715A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14:paraId="13581553" w14:textId="77777777" w:rsidR="005E715A" w:rsidRDefault="005E715A" w:rsidP="005E715A">
      <w:pPr>
        <w:rPr>
          <w:rFonts w:ascii="Comic Sans MS" w:hAnsi="Comic Sans MS"/>
          <w:color w:val="002060"/>
          <w:sz w:val="28"/>
          <w:szCs w:val="28"/>
        </w:rPr>
      </w:pPr>
    </w:p>
    <w:p w14:paraId="3536D470" w14:textId="77777777" w:rsidR="005E715A" w:rsidRDefault="005E715A" w:rsidP="005E715A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Roger Garavet</w:t>
      </w:r>
    </w:p>
    <w:p w14:paraId="1380AAE0" w14:textId="77777777" w:rsidR="005E715A" w:rsidRDefault="005E715A" w:rsidP="005E715A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Secrétaire ASFE</w:t>
      </w:r>
    </w:p>
    <w:p w14:paraId="4A281337" w14:textId="77777777" w:rsidR="005E715A" w:rsidRDefault="005E715A" w:rsidP="005E715A">
      <w:pPr>
        <w:rPr>
          <w:rFonts w:ascii="Calibri" w:hAnsi="Calibri"/>
          <w:sz w:val="22"/>
          <w:szCs w:val="22"/>
        </w:rPr>
      </w:pPr>
      <w:r>
        <w:rPr>
          <w:rFonts w:ascii="Comic Sans MS" w:hAnsi="Comic Sans MS"/>
          <w:color w:val="002060"/>
          <w:sz w:val="28"/>
          <w:szCs w:val="28"/>
        </w:rPr>
        <w:t>Tél 06 60 75 48 10</w:t>
      </w:r>
    </w:p>
    <w:sectPr w:rsidR="005E715A" w:rsidSect="000D6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34"/>
    <w:rsid w:val="000D63AC"/>
    <w:rsid w:val="000D64B4"/>
    <w:rsid w:val="00150434"/>
    <w:rsid w:val="00171A16"/>
    <w:rsid w:val="002011B0"/>
    <w:rsid w:val="002D18AD"/>
    <w:rsid w:val="00310CB3"/>
    <w:rsid w:val="003229ED"/>
    <w:rsid w:val="00342BC1"/>
    <w:rsid w:val="003F19F8"/>
    <w:rsid w:val="00445921"/>
    <w:rsid w:val="00451912"/>
    <w:rsid w:val="004E131A"/>
    <w:rsid w:val="00524940"/>
    <w:rsid w:val="005366E2"/>
    <w:rsid w:val="005C5015"/>
    <w:rsid w:val="005E715A"/>
    <w:rsid w:val="00603906"/>
    <w:rsid w:val="0066343B"/>
    <w:rsid w:val="00664314"/>
    <w:rsid w:val="006E03BA"/>
    <w:rsid w:val="00753655"/>
    <w:rsid w:val="00815402"/>
    <w:rsid w:val="008830F7"/>
    <w:rsid w:val="00961DA5"/>
    <w:rsid w:val="009B657C"/>
    <w:rsid w:val="00A11892"/>
    <w:rsid w:val="00A74074"/>
    <w:rsid w:val="00A803AA"/>
    <w:rsid w:val="00AE00C9"/>
    <w:rsid w:val="00AF4AF8"/>
    <w:rsid w:val="00BF4AE8"/>
    <w:rsid w:val="00C4431D"/>
    <w:rsid w:val="00E02382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2C4D"/>
  <w15:chartTrackingRefBased/>
  <w15:docId w15:val="{34DB3B77-71D6-46AB-8C3E-13FC41BE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A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A803AA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A803A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66E2"/>
    <w:rPr>
      <w:color w:val="0563C1" w:themeColor="hyperlink"/>
      <w:u w:val="single"/>
    </w:rPr>
  </w:style>
  <w:style w:type="paragraph" w:styleId="En-tte">
    <w:name w:val="header"/>
    <w:basedOn w:val="Normal"/>
    <w:link w:val="En-tteCar"/>
    <w:semiHidden/>
    <w:unhideWhenUsed/>
    <w:rsid w:val="00E02382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E0238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-fr.facebook.com/groups/6580287912621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rcy.net/accueil/contact-2/nos-partenaires/association-pour-la-sauvegarde-des-maisons-et-paysages-du-quercy/" TargetMode="External"/><Relationship Id="rId5" Type="http://schemas.openxmlformats.org/officeDocument/2006/relationships/hyperlink" Target="mailto:roger.garavet@yahoo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Jean Roumegoux</cp:lastModifiedBy>
  <cp:revision>2</cp:revision>
  <dcterms:created xsi:type="dcterms:W3CDTF">2022-10-15T08:24:00Z</dcterms:created>
  <dcterms:modified xsi:type="dcterms:W3CDTF">2022-10-15T08:24:00Z</dcterms:modified>
</cp:coreProperties>
</file>